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E6" w:rsidRDefault="00037934">
      <w:r>
        <w:t>DYCD logo and 311</w:t>
      </w:r>
    </w:p>
    <w:p w:rsidR="00037934" w:rsidRDefault="00037934"/>
    <w:p w:rsidR="00037934" w:rsidRDefault="00037934">
      <w:r>
        <w:t xml:space="preserve">Parks logo </w:t>
      </w:r>
    </w:p>
    <w:p w:rsidR="000A4F91" w:rsidRDefault="000A4F91"/>
    <w:p w:rsidR="000A4F91" w:rsidRDefault="000A4F91">
      <w:r>
        <w:t>Funding for BQLT’s programs is provided by the Department of Youth and Community Development, and the NYC Department of Parks</w:t>
      </w:r>
      <w:bookmarkStart w:id="0" w:name="_GoBack"/>
      <w:bookmarkEnd w:id="0"/>
    </w:p>
    <w:p w:rsidR="000A4F91" w:rsidRDefault="000A4F91"/>
    <w:p w:rsidR="000A4F91" w:rsidRDefault="000A4F91"/>
    <w:p w:rsidR="00037934" w:rsidRDefault="000A4F9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1930400" cy="635000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A4F91" w:rsidRDefault="000A4F91"/>
    <w:p w:rsidR="00037934" w:rsidRDefault="000A4F91" w:rsidP="000A4F91">
      <w:pPr>
        <w:ind w:firstLine="720"/>
      </w:pPr>
      <w:r>
        <w:rPr>
          <w:noProof/>
        </w:rPr>
        <w:drawing>
          <wp:inline distT="0" distB="0" distL="0" distR="0" wp14:anchorId="5C3FB346" wp14:editId="12CD5F52">
            <wp:extent cx="1054100" cy="78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know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0A4F91" w:rsidRDefault="000A4F91"/>
    <w:p w:rsidR="000A4F91" w:rsidRDefault="000A4F91"/>
    <w:p w:rsidR="000A4F91" w:rsidRDefault="000A4F91"/>
    <w:p w:rsidR="000A4F91" w:rsidRDefault="000A4F91"/>
    <w:p w:rsidR="000A4F91" w:rsidRDefault="000A4F91">
      <w:r>
        <w:rPr>
          <w:noProof/>
        </w:rPr>
        <w:drawing>
          <wp:inline distT="0" distB="0" distL="0" distR="0">
            <wp:extent cx="1447800" cy="1563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6-13 at 2.43.46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90" cy="15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F91" w:rsidSect="0043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34"/>
    <w:rsid w:val="00037934"/>
    <w:rsid w:val="000A4F91"/>
    <w:rsid w:val="00214E1D"/>
    <w:rsid w:val="00426118"/>
    <w:rsid w:val="004360C1"/>
    <w:rsid w:val="004F270D"/>
    <w:rsid w:val="007F4860"/>
    <w:rsid w:val="008C7588"/>
    <w:rsid w:val="00C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E9D0C"/>
  <w15:chartTrackingRefBased/>
  <w15:docId w15:val="{AC80F3C3-B321-2244-B77C-DBD11275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F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Van Slyke</dc:creator>
  <cp:keywords/>
  <dc:description/>
  <cp:lastModifiedBy>Irene Van Slyke</cp:lastModifiedBy>
  <cp:revision>2</cp:revision>
  <dcterms:created xsi:type="dcterms:W3CDTF">2019-06-13T18:39:00Z</dcterms:created>
  <dcterms:modified xsi:type="dcterms:W3CDTF">2019-06-13T18:48:00Z</dcterms:modified>
</cp:coreProperties>
</file>